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E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68">
        <w:rPr>
          <w:rFonts w:ascii="Times New Roman" w:hAnsi="Times New Roman" w:cs="Times New Roman"/>
          <w:b/>
          <w:sz w:val="28"/>
          <w:szCs w:val="28"/>
        </w:rPr>
        <w:t>Изменения в списке общественных помощников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</w:t>
      </w:r>
      <w:r w:rsidR="001D3980">
        <w:rPr>
          <w:rFonts w:ascii="Times New Roman" w:hAnsi="Times New Roman" w:cs="Times New Roman"/>
          <w:b/>
          <w:sz w:val="28"/>
          <w:szCs w:val="28"/>
        </w:rPr>
        <w:t>род</w:t>
      </w:r>
      <w:r w:rsidR="00B0274C">
        <w:rPr>
          <w:rFonts w:ascii="Times New Roman" w:hAnsi="Times New Roman" w:cs="Times New Roman"/>
          <w:b/>
          <w:sz w:val="28"/>
          <w:szCs w:val="28"/>
        </w:rPr>
        <w:t>ского округа Домодедово на 01.08</w:t>
      </w:r>
      <w:r w:rsidR="001D3980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68" w:rsidRDefault="005B6C68" w:rsidP="005B6C68">
      <w:pPr>
        <w:rPr>
          <w:rFonts w:ascii="Times New Roman" w:hAnsi="Times New Roman" w:cs="Times New Roman"/>
          <w:sz w:val="28"/>
          <w:szCs w:val="28"/>
        </w:rPr>
      </w:pPr>
      <w:r w:rsidRPr="005B6C6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значены: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Дилара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Тофик </w:t>
      </w: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Бархатова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Татьяна Олеговна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>Башкирова Елена Александровна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>Бойко Ольга Юрьевна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Воркут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>Гришина Виктория Николаевна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Зоренко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Ирина Анатольевна</w:t>
      </w:r>
      <w:r w:rsidRPr="00B0274C">
        <w:rPr>
          <w:rFonts w:ascii="Times New Roman" w:hAnsi="Times New Roman" w:cs="Times New Roman"/>
          <w:sz w:val="24"/>
          <w:szCs w:val="24"/>
        </w:rPr>
        <w:br/>
        <w:t>Каширина Елена Владимировна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>Кочетков Эдуард Анатольевич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Ложкарева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Валентиновна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Марина Васильевна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Наталья Владимировна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Москаленко Дмитрий Анатольевич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Романенко Юлия Викторовна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Сергей Алексеевич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Алексеевич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 Надежда Александровна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 Екатерина Ивановна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Чеботарь Сергей Андреевич</w:t>
      </w:r>
    </w:p>
    <w:p w:rsidR="00B0274C" w:rsidRDefault="00B0274C" w:rsidP="005B6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Розалия Витальевна</w:t>
      </w: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</w:p>
    <w:p w:rsidR="00D05292" w:rsidRDefault="00DA222F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Прекратила</w:t>
      </w:r>
      <w:r w:rsidR="00D05292">
        <w:rPr>
          <w:rFonts w:ascii="Times New Roman" w:hAnsi="Times New Roman" w:cs="Times New Roman"/>
          <w:sz w:val="28"/>
          <w:szCs w:val="28"/>
        </w:rPr>
        <w:t xml:space="preserve"> полномочия досрочно:</w:t>
      </w:r>
    </w:p>
    <w:p w:rsidR="005B6C68" w:rsidRDefault="00DA222F">
      <w:r>
        <w:rPr>
          <w:rFonts w:ascii="Times New Roman" w:hAnsi="Times New Roman" w:cs="Times New Roman"/>
          <w:sz w:val="24"/>
          <w:szCs w:val="24"/>
        </w:rPr>
        <w:t>Виноградова Снежана И</w:t>
      </w:r>
      <w:r w:rsidRPr="00DA222F">
        <w:rPr>
          <w:rFonts w:ascii="Times New Roman" w:hAnsi="Times New Roman" w:cs="Times New Roman"/>
          <w:sz w:val="24"/>
          <w:szCs w:val="24"/>
        </w:rPr>
        <w:t>вановна</w:t>
      </w:r>
      <w:bookmarkStart w:id="0" w:name="_GoBack"/>
      <w:bookmarkEnd w:id="0"/>
    </w:p>
    <w:sectPr w:rsidR="005B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68"/>
    <w:rsid w:val="001D3980"/>
    <w:rsid w:val="005B6C68"/>
    <w:rsid w:val="005C050F"/>
    <w:rsid w:val="006C3190"/>
    <w:rsid w:val="006E5C4D"/>
    <w:rsid w:val="00B0274C"/>
    <w:rsid w:val="00D05292"/>
    <w:rsid w:val="00D83643"/>
    <w:rsid w:val="00D978CE"/>
    <w:rsid w:val="00DA222F"/>
    <w:rsid w:val="00F22263"/>
    <w:rsid w:val="00FB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Евсеева И.М.</cp:lastModifiedBy>
  <cp:revision>3</cp:revision>
  <dcterms:created xsi:type="dcterms:W3CDTF">2025-08-01T10:21:00Z</dcterms:created>
  <dcterms:modified xsi:type="dcterms:W3CDTF">2025-08-01T10:21:00Z</dcterms:modified>
</cp:coreProperties>
</file>